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ook w:firstColumn="1" w:firstRow="1" w:lastColumn="0" w:lastRow="0" w:noHBand="0" w:noVBand="1" w:val="04A0"/>
      </w:tblPr>
      <w:tblGrid>
        <w:gridCol w:w="4320"/>
        <w:gridCol w:w="4320"/>
      </w:tblGrid>
      <w:tr>
        <w:tc>
          <w:tcPr>
            <w:tcW w:type="dxa" w:w="4320"/>
          </w:tcPr>
          <w:p>
            <w:pPr>
              <w:spacing w:after="0"/>
              <w:jc w:val="center"/>
            </w:pPr>
            <w:r>
              <w:rPr>
                <w:rFonts w:ascii="Times New Roman" w:hAnsi="Times New Roman"/>
                <w:b w:val="0"/>
                <w:sz w:val="26"/>
              </w:rPr>
              <w:t>CÔNG TY ................................</w:t>
            </w:r>
          </w:p>
          <w:p>
            <w:pPr>
              <w:spacing w:after="0"/>
              <w:jc w:val="center"/>
            </w:pPr>
            <w:r>
              <w:rPr>
                <w:rFonts w:ascii="Times New Roman" w:hAnsi="Times New Roman"/>
                <w:b/>
                <w:sz w:val="26"/>
              </w:rPr>
              <w:t>Số: ............/QĐ-............</w:t>
            </w:r>
          </w:p>
        </w:tc>
        <w:tc>
          <w:tcPr>
            <w:tcW w:type="dxa" w:w="4320"/>
          </w:tcPr>
          <w:p>
            <w:pPr>
              <w:spacing w:after="0"/>
              <w:jc w:val="center"/>
            </w:pPr>
            <w:r>
              <w:rPr>
                <w:rFonts w:ascii="Times New Roman" w:hAnsi="Times New Roman"/>
                <w:b w:val="0"/>
                <w:sz w:val="26"/>
              </w:rPr>
              <w:t>CỘNG HÒA XÃ HỘI CHỦ NGHĨA VIỆT NAM</w:t>
            </w:r>
          </w:p>
          <w:p>
            <w:pPr>
              <w:spacing w:after="0"/>
              <w:jc w:val="center"/>
            </w:pPr>
            <w:r>
              <w:rPr>
                <w:rFonts w:ascii="Times New Roman" w:hAnsi="Times New Roman"/>
                <w:b/>
                <w:sz w:val="26"/>
              </w:rPr>
              <w:t>Độc lập - Tự do - Hạnh phúc</w:t>
            </w:r>
          </w:p>
          <w:p>
            <w:pPr>
              <w:spacing w:after="0"/>
              <w:jc w:val="center"/>
            </w:pPr>
            <w:r>
              <w:rPr>
                <w:rFonts w:ascii="Times New Roman" w:hAnsi="Times New Roman"/>
                <w:b w:val="0"/>
                <w:sz w:val="26"/>
              </w:rPr>
              <w:t>---------------</w:t>
            </w:r>
          </w:p>
        </w:tc>
      </w:tr>
    </w:tbl>
    <w:p/>
    <w:p>
      <w:pPr>
        <w:spacing w:after="40"/>
      </w:pPr>
      <w:r>
        <w:rPr>
          <w:rFonts w:ascii="Times New Roman" w:hAnsi="Times New Roman"/>
          <w:b w:val="0"/>
          <w:sz w:val="26"/>
        </w:rPr>
        <w:t>................, ngày ...... tháng ...... năm ......</w:t>
      </w:r>
    </w:p>
    <w:p/>
    <w:p>
      <w:pPr>
        <w:spacing w:after="40"/>
        <w:jc w:val="center"/>
      </w:pPr>
      <w:r>
        <w:rPr>
          <w:rFonts w:ascii="Times New Roman" w:hAnsi="Times New Roman"/>
          <w:b/>
          <w:sz w:val="26"/>
        </w:rPr>
        <w:t>QUYẾT ĐỊNH</w:t>
      </w:r>
    </w:p>
    <w:p>
      <w:pPr>
        <w:spacing w:after="40"/>
        <w:jc w:val="center"/>
      </w:pPr>
      <w:r>
        <w:rPr>
          <w:rFonts w:ascii="Times New Roman" w:hAnsi="Times New Roman"/>
          <w:b/>
          <w:sz w:val="26"/>
        </w:rPr>
        <w:t>V/v: ................................................</w:t>
      </w:r>
    </w:p>
    <w:p>
      <w:pPr>
        <w:spacing w:after="40"/>
      </w:pPr>
      <w:r>
        <w:rPr>
          <w:rFonts w:ascii="Times New Roman" w:hAnsi="Times New Roman"/>
          <w:b w:val="0"/>
          <w:sz w:val="26"/>
        </w:rPr>
        <w:t>(Ví dụ: V/v chấm dứt hợp đồng lao động / V/v khen thưởng / V/v xử lý kỷ luật lao động)</w:t>
      </w:r>
    </w:p>
    <w:p/>
    <w:p>
      <w:pPr>
        <w:spacing w:after="40"/>
      </w:pPr>
      <w:r>
        <w:rPr>
          <w:rFonts w:ascii="Times New Roman" w:hAnsi="Times New Roman"/>
          <w:b/>
          <w:sz w:val="26"/>
        </w:rPr>
        <w:t>GIÁM ĐỐC CÔNG TY ................................</w:t>
      </w:r>
    </w:p>
    <w:p>
      <w:pPr>
        <w:spacing w:after="40"/>
      </w:pPr>
      <w:r>
        <w:rPr>
          <w:rFonts w:ascii="Times New Roman" w:hAnsi="Times New Roman"/>
          <w:b w:val="0"/>
          <w:sz w:val="26"/>
        </w:rPr>
        <w:t>Căn cứ Điều lệ Công ty ................................;</w:t>
      </w:r>
    </w:p>
    <w:p>
      <w:pPr>
        <w:spacing w:after="40"/>
      </w:pPr>
      <w:r>
        <w:rPr>
          <w:rFonts w:ascii="Times New Roman" w:hAnsi="Times New Roman"/>
          <w:b w:val="0"/>
          <w:sz w:val="26"/>
        </w:rPr>
        <w:t>Căn cứ Bộ luật Lao động 2019 và các văn bản hướng dẫn thi hành;</w:t>
      </w:r>
    </w:p>
    <w:p>
      <w:pPr>
        <w:spacing w:after="40"/>
      </w:pPr>
      <w:r>
        <w:rPr>
          <w:rFonts w:ascii="Times New Roman" w:hAnsi="Times New Roman"/>
          <w:b w:val="0"/>
          <w:sz w:val="26"/>
        </w:rPr>
        <w:t>Căn cứ hợp đồng lao động số ............ ngày ...... tháng ...... năm ...... (nếu có);</w:t>
      </w:r>
    </w:p>
    <w:p>
      <w:pPr>
        <w:spacing w:after="40"/>
      </w:pPr>
      <w:r>
        <w:rPr>
          <w:rFonts w:ascii="Times New Roman" w:hAnsi="Times New Roman"/>
          <w:b w:val="0"/>
          <w:sz w:val="26"/>
        </w:rPr>
        <w:t>Căn cứ ................................ (biên bản họp, đề nghị của bộ phận liên quan, tình hình hoạt động của Công ty...);</w:t>
      </w:r>
    </w:p>
    <w:p>
      <w:pPr>
        <w:spacing w:after="40"/>
      </w:pPr>
      <w:r>
        <w:rPr>
          <w:rFonts w:ascii="Times New Roman" w:hAnsi="Times New Roman"/>
          <w:b w:val="0"/>
          <w:sz w:val="26"/>
        </w:rPr>
        <w:t>Xét đề nghị của ................................,</w:t>
      </w:r>
    </w:p>
    <w:p/>
    <w:p>
      <w:pPr>
        <w:spacing w:after="40"/>
        <w:jc w:val="center"/>
      </w:pPr>
      <w:r>
        <w:rPr>
          <w:rFonts w:ascii="Times New Roman" w:hAnsi="Times New Roman"/>
          <w:b/>
          <w:sz w:val="26"/>
        </w:rPr>
        <w:t>QUYẾT ĐỊNH:</w:t>
      </w:r>
    </w:p>
    <w:p/>
    <w:p>
      <w:pPr>
        <w:spacing w:after="40"/>
      </w:pPr>
      <w:r>
        <w:rPr>
          <w:rFonts w:ascii="Times New Roman" w:hAnsi="Times New Roman"/>
          <w:b/>
          <w:sz w:val="26"/>
        </w:rPr>
        <w:t>Điều 1.</w:t>
      </w:r>
    </w:p>
    <w:p>
      <w:pPr>
        <w:spacing w:after="40"/>
      </w:pPr>
      <w:r>
        <w:rPr>
          <w:rFonts w:ascii="Times New Roman" w:hAnsi="Times New Roman"/>
          <w:b w:val="0"/>
          <w:sz w:val="26"/>
        </w:rPr>
        <w:t>Ghi nội dung chính của quyết định. Ví dụ: Chấm dứt hợp đồng lao động đối với Ông/Bà có thông tin dưới đây kể từ ngày ...... tháng ...... năm ......</w:t>
      </w:r>
    </w:p>
    <w:p>
      <w:pPr>
        <w:spacing w:after="40"/>
      </w:pPr>
      <w:r>
        <w:rPr>
          <w:rFonts w:ascii="Times New Roman" w:hAnsi="Times New Roman"/>
          <w:b w:val="0"/>
          <w:sz w:val="26"/>
        </w:rPr>
        <w:t>Họ và tên: ................................................</w:t>
      </w:r>
    </w:p>
    <w:p>
      <w:pPr>
        <w:spacing w:after="40"/>
      </w:pPr>
      <w:r>
        <w:rPr>
          <w:rFonts w:ascii="Times New Roman" w:hAnsi="Times New Roman"/>
          <w:b w:val="0"/>
          <w:sz w:val="26"/>
        </w:rPr>
        <w:t>Ngày sinh: ................................................</w:t>
      </w:r>
    </w:p>
    <w:p>
      <w:pPr>
        <w:spacing w:after="40"/>
      </w:pPr>
      <w:r>
        <w:rPr>
          <w:rFonts w:ascii="Times New Roman" w:hAnsi="Times New Roman"/>
          <w:b w:val="0"/>
          <w:sz w:val="26"/>
        </w:rPr>
        <w:t>Số Căn cước công dân: ......................  Ngày cấp: ......................</w:t>
      </w:r>
    </w:p>
    <w:p>
      <w:pPr>
        <w:spacing w:after="40"/>
      </w:pPr>
      <w:r>
        <w:rPr>
          <w:rFonts w:ascii="Times New Roman" w:hAnsi="Times New Roman"/>
          <w:b w:val="0"/>
          <w:sz w:val="26"/>
        </w:rPr>
        <w:t>Chức vụ/Bộ phận công tác: ................................................</w:t>
      </w:r>
    </w:p>
    <w:p>
      <w:pPr>
        <w:spacing w:after="40"/>
      </w:pPr>
      <w:r>
        <w:rPr>
          <w:rFonts w:ascii="Times New Roman" w:hAnsi="Times New Roman"/>
          <w:b w:val="0"/>
          <w:sz w:val="26"/>
        </w:rPr>
        <w:t>Lý do/Nội dung cụ thể: ................................................</w:t>
      </w:r>
    </w:p>
    <w:p/>
    <w:p>
      <w:pPr>
        <w:spacing w:after="40"/>
      </w:pPr>
      <w:r>
        <w:rPr>
          <w:rFonts w:ascii="Times New Roman" w:hAnsi="Times New Roman"/>
          <w:b/>
          <w:sz w:val="26"/>
        </w:rPr>
        <w:t>Điều 2. Quyền lợi và trách nhiệm</w:t>
      </w:r>
    </w:p>
    <w:p>
      <w:pPr>
        <w:spacing w:after="40"/>
      </w:pPr>
      <w:r>
        <w:rPr>
          <w:rFonts w:ascii="Times New Roman" w:hAnsi="Times New Roman"/>
          <w:b w:val="0"/>
          <w:sz w:val="26"/>
        </w:rPr>
        <w:t>Ông/Bà có tên tại Điều 1 được hưởng các quyền lợi và thực hiện các trách nhiệm phát sinh từ quyết định này theo hợp đồng lao động, thỏa ước lao động tập thể, nội quy, quy chế của Công ty và quy định của pháp luật (ví dụ: bàn giao công việc, thanh toán tiền lương và các khoản còn lại, chốt sổ bảo hiểm xã hội; hoặc mức tiền thưởng, hình thức kỷ luật được áp dụng...).</w:t>
      </w:r>
    </w:p>
    <w:p/>
    <w:p>
      <w:pPr>
        <w:spacing w:after="40"/>
      </w:pPr>
      <w:r>
        <w:rPr>
          <w:rFonts w:ascii="Times New Roman" w:hAnsi="Times New Roman"/>
          <w:b/>
          <w:sz w:val="26"/>
        </w:rPr>
        <w:t>Điều 3. Hiệu lực và trách nhiệm thi hành</w:t>
      </w:r>
    </w:p>
    <w:p>
      <w:pPr>
        <w:spacing w:after="40"/>
      </w:pPr>
      <w:r>
        <w:rPr>
          <w:rFonts w:ascii="Times New Roman" w:hAnsi="Times New Roman"/>
          <w:b w:val="0"/>
          <w:sz w:val="26"/>
        </w:rPr>
        <w:t>Quyết định này có hiệu lực kể từ ngày ký (hoặc kể từ ngày ...... tháng ...... năm ......). Các phòng, ban có liên quan và Ông/Bà có tên tại Điều 1 chịu trách nhiệm thi hành Quyết định này.</w:t>
      </w:r>
    </w:p>
    <w:p/>
    <w:p>
      <w:pPr>
        <w:spacing w:after="40"/>
      </w:pPr>
      <w:r>
        <w:rPr>
          <w:rFonts w:ascii="Times New Roman" w:hAnsi="Times New Roman"/>
          <w:b/>
          <w:sz w:val="26"/>
        </w:rPr>
        <w:t>Nơi nhận:</w:t>
      </w:r>
    </w:p>
    <w:p>
      <w:pPr>
        <w:spacing w:after="40"/>
      </w:pPr>
      <w:r>
        <w:rPr>
          <w:rFonts w:ascii="Times New Roman" w:hAnsi="Times New Roman"/>
          <w:b w:val="0"/>
          <w:sz w:val="26"/>
        </w:rPr>
        <w:t>- Như Điều 1 (để thực hiện);</w:t>
      </w:r>
    </w:p>
    <w:p>
      <w:pPr>
        <w:spacing w:after="40"/>
      </w:pPr>
      <w:r>
        <w:rPr>
          <w:rFonts w:ascii="Times New Roman" w:hAnsi="Times New Roman"/>
          <w:b w:val="0"/>
          <w:sz w:val="26"/>
        </w:rPr>
        <w:t>- Các phòng, ban liên quan;</w:t>
      </w:r>
    </w:p>
    <w:p>
      <w:pPr>
        <w:spacing w:after="40"/>
      </w:pPr>
      <w:r>
        <w:rPr>
          <w:rFonts w:ascii="Times New Roman" w:hAnsi="Times New Roman"/>
          <w:b w:val="0"/>
          <w:sz w:val="26"/>
        </w:rPr>
        <w:t>- Lưu văn thư.</w:t>
      </w:r>
    </w:p>
    <w:p/>
    <w:tbl>
      <w:tblPr>
        <w:tblW w:type="auto" w:w="0"/>
        <w:jc w:val="center"/>
        <w:tblLook w:firstColumn="1" w:firstRow="1" w:lastColumn="0" w:lastRow="0" w:noHBand="0" w:noVBand="1" w:val="04A0"/>
      </w:tblPr>
      <w:tblGrid>
        <w:gridCol w:w="4320"/>
        <w:gridCol w:w="4320"/>
      </w:tblGrid>
      <w:tr>
        <w:tc>
          <w:tcPr>
            <w:tcW w:type="dxa" w:w="4320"/>
          </w:tcPr>
          <w:p>
            <w:pPr>
              <w:spacing w:after="0"/>
              <w:jc w:val="center"/>
            </w:pPr>
            <w:r>
              <w:rPr>
                <w:rFonts w:ascii="Times New Roman" w:hAnsi="Times New Roman"/>
                <w:b w:val="0"/>
                <w:sz w:val="26"/>
              </w:rPr>
            </w:r>
          </w:p>
        </w:tc>
        <w:tc>
          <w:tcPr>
            <w:tcW w:type="dxa" w:w="4320"/>
          </w:tcPr>
          <w:p>
            <w:pPr>
              <w:spacing w:after="0"/>
              <w:jc w:val="center"/>
            </w:pPr>
            <w:r>
              <w:rPr>
                <w:rFonts w:ascii="Times New Roman" w:hAnsi="Times New Roman"/>
                <w:b w:val="0"/>
                <w:sz w:val="26"/>
              </w:rPr>
              <w:t>TM. CÔNG TY</w:t>
            </w:r>
          </w:p>
          <w:p>
            <w:pPr>
              <w:spacing w:after="0"/>
              <w:jc w:val="center"/>
            </w:pPr>
            <w:r>
              <w:rPr>
                <w:rFonts w:ascii="Times New Roman" w:hAnsi="Times New Roman"/>
                <w:b/>
                <w:sz w:val="26"/>
              </w:rPr>
              <w:t>GIÁM ĐỐC</w:t>
            </w:r>
          </w:p>
          <w:p>
            <w:pPr>
              <w:spacing w:after="0"/>
              <w:jc w:val="center"/>
            </w:pPr>
            <w:r>
              <w:rPr>
                <w:rFonts w:ascii="Times New Roman" w:hAnsi="Times New Roman"/>
                <w:b w:val="0"/>
                <w:sz w:val="26"/>
              </w:rPr>
              <w:t>(Ký, đóng dấu, ghi rõ họ tên)</w:t>
            </w:r>
          </w:p>
        </w:tc>
      </w:tr>
    </w:tbl>
    <w:p>
      <w:pPr>
        <w:spacing w:before="240"/>
      </w:pPr>
      <w:r>
        <w:rPr>
          <w:i/>
          <w:color w:val="888888"/>
          <w:sz w:val="20"/>
        </w:rPr>
        <w:t>Biểu mẫu cung cấp bởi LTV Law — ltvlaw.com</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6"/>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