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HỢP ĐỒNG CỘNG TÁC VIÊN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Số: ......./HĐCTV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- Căn cứ Bộ luật Dân sự số 91/2015/QH13 ngày 24/11/2015;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Căn cứ Bộ luật Lao động số 45/2019/QH14 ngày 20/11/2019 (nếu áp dụng);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Căn cứ nhu cầu và khả năng của hai bên.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Hôm nay, ngày ...... tháng ...... năm ......, tại ..............................................., chúng tôi gồm: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A (BÊN SỬ DỤNG DỊCH VỤ):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công ty: 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doanh nghiệp: 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Người đại diện: ........................................ Chức vụ: 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Điện thoại: ................................ Email: 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B (CỘNG TÁC VIÊN):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 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sinh: ................................ Giới tính: 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căn cước công dân: ....................... Ngày cấp: ......... Nơi cấp: 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 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Điện thoại: ................................ Email: 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thuế cá nhân: 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Hai bên thống nhất ký kết hợp đồng cộng tác viên với các điều khoản sau: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1: Nội dung công việc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A giao và Bên B đồng ý thực hiện các công việc sau: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B chủ động sắp xếp thời gian, phương thức làm việc để hoàn thành công việc theo yêu cầu về kết quả, chất lượng đã thỏa thuận.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2: Thời hạn hợp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hạn: từ ngày ...... / ...... / ...... đến ngày ...... / ...... /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Khi hết thời hạn, nếu hai bên có nhu cầu tiếp tục thì có thể ký gia hạn hoặc ký hợp đồng mới.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3: Thù lao và phương thức thanh toán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Mức thù lao: ................................ đồng / ................ (theo tháng/theo sản phẩm/theo kết quả).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Hình thức thanh toán: tiền mặt hoặc chuyển khoản vào tài khoản do Bên B cung cấp.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điểm thanh toán: 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Thù lao chi trả cho Bên B được thực hiện nghĩa vụ thuế thu nhập cá nhân theo quy định của pháp luật.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4: Quyền và nghĩa vụ của Bên A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Cung cấp thông tin, tài liệu, điều kiện cần thiết để Bên B thực hiện công việc;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Thanh toán thù lao đầy đủ, đúng hạn theo thỏa thuận;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Yêu cầu Bên B thực hiện công việc đúng nội dung, tiến độ, chất lượng đã cam kết.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5: Quyền và nghĩa vụ của Bên B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Thực hiện công việc đúng nội dung, tiến độ, chất lượng đã thỏa thuận;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Được nhận thù lao đầy đủ, đúng hạn;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Tự chịu trách nhiệm về việc kê khai, nộp thuế thu nhập cá nhân đối với thu nhập nhận được (trừ trường hợp Bên A khấu trừ theo quy định).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6: Bảo mật thông tin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B không được tiết lộ cho bên thứ ba các thông tin, tài liệu, bí mật kinh doanh của Bên A mà Bên B biết được trong quá trình thực hiện hợp đồng, kể cả sau khi hợp đồng chấm dứt, trừ trường hợp được Bên A đồng ý bằng văn bản hoặc theo yêu cầu của cơ quan có thẩm quyền.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7: Chấm dứt hợp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Hợp đồng chấm dứt khi: hết thời hạn; hai bên thỏa thuận chấm dứt; một bên đơn phương chấm dứt và thông báo trước cho bên kia ít nhất ...... ngày; hoặc theo quy định của pháp luật.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Khi chấm dứt, hai bên có trách nhiệm thanh toán, bàn giao và giải quyết các nghĩa vụ còn lại.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8: Điều khoản chung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Hai bên cam kết thực hiện đúng các điều khoản của hợp đồng. Mọi tranh chấp phát sinh sẽ được ưu tiên giải quyết bằng thương lượng; nếu không thành thì đưa ra Tòa án có thẩm quyền giải quyết theo quy định của pháp luật.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Hợp đồng gồm ...... trang, được lập thành 02 bản có giá trị pháp lý như nhau, mỗi bên giữ 01 bản, có hiệu lực kể từ ngày ký.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A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B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