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BIÊN BẢN HỌP ĐẠI HỘI ĐỒNG CỔ ĐÔNG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CÔNG TY CỔ PHẦN ................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Số: ......../BB-ĐHĐCĐ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I. Thời gian, địa điểm họp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gian: ...... giờ ......, ngày ...... tháng ...... năm 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điểm: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Hình thức họp: ................ (họp trực tiếp/trực tuyến/kết hợp).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II. Thành phần dự họp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Tổng số cổ phần có quyền biểu quyết của công ty: ................ cổ phần.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cổ đông/đại diện dự họp: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Tổng số cổ phần có quyền biểu quyết của các cổ đông dự họp: ................ cổ phần, chiếm ......% tổng số cổ phần có quyền biểu quyết.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Cuộc họp đủ/không đủ điều kiện tiến hành theo Điều lệ công ty và quy định của Luật Doanh nghiệp.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III. Chủ tọa và thư ký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Chủ tọa: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Thư ký: ................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IV. Chương trình họp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3. ................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V. Nội dung, các vấn đề thảo luận và biểu quyết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Đại hội đồng cổ đông đã thảo luận và tiến hành biểu quyết đối với từng vấn đề như sau: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Vấn đề 1: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Tán thành: ......% tổng số cổ phần có quyền biểu quyết của các cổ đông dự họp.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Không tán thành: ......%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Không có ý kiến: ......%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Kết quả: được thông qua/không được thông qua.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Vấn đề 2: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Tán thành: ......%   Không tán thành: ......%   Không có ý kiến: ......%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Kết quả: được thông qua/không được thông qua.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VI. Các nghị quyết được thông qua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2. ................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VII. Kết luận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Cuộc họp kết thúc vào ...... giờ ...... cùng ngày. Biên bản đã được đọc lại cho toàn thể cổ đông dự họp nghe và thống nhất thông qua.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Biên bản được lập thành ...... bản, có giá trị pháp lý như nhau và được lưu giữ tại trụ sở chính của công ty.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THƯ KÝ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CHỦ TỌA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